
<file path=[Content_Types].xml><?xml version="1.0" encoding="utf-8"?>
<Types xmlns="http://schemas.openxmlformats.org/package/2006/content-types">
  <Default Extension="xml" ContentType="application/xml"/>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ascii="楷体" w:hAnsi="楷体" w:eastAsia="楷体"/>
          <w:b/>
          <w:sz w:val="52"/>
          <w:szCs w:val="52"/>
        </w:rPr>
      </w:pPr>
      <w:r>
        <w:rPr>
          <w:rFonts w:ascii="楷体" w:hAnsi="楷体" w:eastAsia="楷体"/>
          <w:b/>
          <w:sz w:val="52"/>
          <w:szCs w:val="52"/>
        </w:rPr>
        <w:t>图像配准作业</w:t>
      </w:r>
    </w:p>
    <w:p>
      <w:pPr>
        <w:pStyle w:val="2"/>
        <w:bidi w:val="0"/>
        <w:jc w:val="center"/>
        <w:rPr>
          <w:rFonts w:hint="default"/>
          <w:lang w:val="en-US" w:eastAsia="zh-CN"/>
        </w:rPr>
      </w:pPr>
      <w:r>
        <w:rPr>
          <w:rFonts w:hint="eastAsia"/>
          <w:lang w:val="en-US" w:eastAsia="zh-CN"/>
        </w:rPr>
        <w:t xml:space="preserve">自动化62  2160300167  </w:t>
      </w:r>
      <w:bookmarkStart w:id="0" w:name="_GoBack"/>
      <w:bookmarkEnd w:id="0"/>
      <w:r>
        <w:rPr>
          <w:rFonts w:hint="eastAsia"/>
          <w:lang w:val="en-US" w:eastAsia="zh-CN"/>
        </w:rPr>
        <w:t>张斐然</w:t>
      </w:r>
    </w:p>
    <w:p>
      <w:pPr>
        <w:rPr>
          <w:b/>
          <w:sz w:val="28"/>
          <w:szCs w:val="28"/>
        </w:rPr>
      </w:pPr>
      <w:r>
        <w:rPr>
          <w:rFonts w:hint="eastAsia"/>
          <w:b/>
          <w:sz w:val="28"/>
          <w:szCs w:val="28"/>
        </w:rPr>
        <w:t>一．手动标点：</w:t>
      </w:r>
    </w:p>
    <w:p>
      <w:r>
        <w:drawing>
          <wp:inline distT="0" distB="0" distL="114300" distR="114300">
            <wp:extent cx="5262880" cy="3248660"/>
            <wp:effectExtent l="0" t="0" r="13970" b="889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4"/>
                    <a:stretch>
                      <a:fillRect/>
                    </a:stretch>
                  </pic:blipFill>
                  <pic:spPr>
                    <a:xfrm>
                      <a:off x="0" y="0"/>
                      <a:ext cx="5262880" cy="3248660"/>
                    </a:xfrm>
                    <a:prstGeom prst="rect">
                      <a:avLst/>
                    </a:prstGeom>
                    <a:noFill/>
                    <a:ln>
                      <a:noFill/>
                    </a:ln>
                  </pic:spPr>
                </pic:pic>
              </a:graphicData>
            </a:graphic>
          </wp:inline>
        </w:drawing>
      </w:r>
    </w:p>
    <w:p>
      <w:pPr>
        <w:rPr>
          <w:b/>
          <w:sz w:val="28"/>
          <w:szCs w:val="28"/>
        </w:rPr>
      </w:pPr>
      <w:r>
        <w:rPr>
          <w:rFonts w:hint="eastAsia"/>
          <w:b/>
          <w:sz w:val="28"/>
          <w:szCs w:val="28"/>
        </w:rPr>
        <w:t>二．输出两幅图中对应点的坐标：</w:t>
      </w:r>
    </w:p>
    <w:p>
      <w:pPr>
        <w:rPr>
          <w:sz w:val="24"/>
          <w:szCs w:val="24"/>
        </w:rPr>
      </w:pPr>
      <w:r>
        <w:rPr>
          <w:sz w:val="24"/>
          <w:szCs w:val="24"/>
        </w:rPr>
        <w:t>fixedPoints=</w:t>
      </w:r>
    </w:p>
    <w:p>
      <w:pPr>
        <w:rPr>
          <w:rFonts w:hint="eastAsia"/>
          <w:sz w:val="24"/>
          <w:szCs w:val="24"/>
        </w:rPr>
      </w:pPr>
      <w:r>
        <w:rPr>
          <w:rFonts w:hint="eastAsia"/>
          <w:sz w:val="24"/>
          <w:szCs w:val="24"/>
        </w:rPr>
        <w:t>909.768678160920</w:t>
      </w:r>
      <w:r>
        <w:rPr>
          <w:rFonts w:hint="eastAsia"/>
          <w:sz w:val="24"/>
          <w:szCs w:val="24"/>
        </w:rPr>
        <w:tab/>
      </w:r>
      <w:r>
        <w:rPr>
          <w:rFonts w:hint="eastAsia"/>
          <w:sz w:val="24"/>
          <w:szCs w:val="24"/>
        </w:rPr>
        <w:t>1254.10009578544</w:t>
      </w:r>
    </w:p>
    <w:p>
      <w:pPr>
        <w:rPr>
          <w:rFonts w:hint="eastAsia"/>
          <w:sz w:val="24"/>
          <w:szCs w:val="24"/>
        </w:rPr>
      </w:pPr>
      <w:r>
        <w:rPr>
          <w:rFonts w:hint="eastAsia"/>
          <w:sz w:val="24"/>
          <w:szCs w:val="24"/>
        </w:rPr>
        <w:t>1075.84818007663</w:t>
      </w:r>
      <w:r>
        <w:rPr>
          <w:rFonts w:hint="eastAsia"/>
          <w:sz w:val="24"/>
          <w:szCs w:val="24"/>
        </w:rPr>
        <w:tab/>
      </w:r>
      <w:r>
        <w:rPr>
          <w:rFonts w:hint="eastAsia"/>
          <w:sz w:val="24"/>
          <w:szCs w:val="24"/>
        </w:rPr>
        <w:t>1046.00047892720</w:t>
      </w:r>
    </w:p>
    <w:p>
      <w:pPr>
        <w:rPr>
          <w:rFonts w:hint="eastAsia"/>
          <w:sz w:val="24"/>
          <w:szCs w:val="24"/>
        </w:rPr>
      </w:pPr>
      <w:r>
        <w:rPr>
          <w:rFonts w:hint="eastAsia"/>
          <w:sz w:val="24"/>
          <w:szCs w:val="24"/>
        </w:rPr>
        <w:t>1996.78320172290</w:t>
      </w:r>
      <w:r>
        <w:rPr>
          <w:rFonts w:hint="eastAsia"/>
          <w:sz w:val="24"/>
          <w:szCs w:val="24"/>
        </w:rPr>
        <w:tab/>
      </w:r>
      <w:r>
        <w:rPr>
          <w:rFonts w:hint="eastAsia"/>
          <w:sz w:val="24"/>
          <w:szCs w:val="24"/>
        </w:rPr>
        <w:t>2036.64393395549</w:t>
      </w:r>
    </w:p>
    <w:p>
      <w:pPr>
        <w:rPr>
          <w:rFonts w:hint="eastAsia"/>
          <w:sz w:val="24"/>
          <w:szCs w:val="24"/>
        </w:rPr>
      </w:pPr>
      <w:r>
        <w:rPr>
          <w:rFonts w:hint="eastAsia"/>
          <w:sz w:val="24"/>
          <w:szCs w:val="24"/>
        </w:rPr>
        <w:t>1906.24568965517</w:t>
      </w:r>
      <w:r>
        <w:rPr>
          <w:rFonts w:hint="eastAsia"/>
          <w:sz w:val="24"/>
          <w:szCs w:val="24"/>
        </w:rPr>
        <w:tab/>
      </w:r>
      <w:r>
        <w:rPr>
          <w:rFonts w:hint="eastAsia"/>
          <w:sz w:val="24"/>
          <w:szCs w:val="24"/>
        </w:rPr>
        <w:t>877.920019157088</w:t>
      </w:r>
    </w:p>
    <w:p>
      <w:pPr>
        <w:rPr>
          <w:rFonts w:hint="eastAsia"/>
          <w:sz w:val="24"/>
          <w:szCs w:val="24"/>
        </w:rPr>
      </w:pPr>
      <w:r>
        <w:rPr>
          <w:rFonts w:hint="eastAsia"/>
          <w:sz w:val="24"/>
          <w:szCs w:val="24"/>
        </w:rPr>
        <w:t>1842.21503831418</w:t>
      </w:r>
      <w:r>
        <w:rPr>
          <w:rFonts w:hint="eastAsia"/>
          <w:sz w:val="24"/>
          <w:szCs w:val="24"/>
        </w:rPr>
        <w:tab/>
      </w:r>
      <w:r>
        <w:rPr>
          <w:rFonts w:hint="eastAsia"/>
          <w:sz w:val="24"/>
          <w:szCs w:val="24"/>
        </w:rPr>
        <w:t>755.861590038314</w:t>
      </w:r>
    </w:p>
    <w:p>
      <w:pPr>
        <w:rPr>
          <w:rFonts w:hint="eastAsia"/>
          <w:sz w:val="24"/>
          <w:szCs w:val="24"/>
        </w:rPr>
      </w:pPr>
      <w:r>
        <w:rPr>
          <w:rFonts w:hint="eastAsia"/>
          <w:sz w:val="24"/>
          <w:szCs w:val="24"/>
        </w:rPr>
        <w:t>1656.12595785441</w:t>
      </w:r>
      <w:r>
        <w:rPr>
          <w:rFonts w:hint="eastAsia"/>
          <w:sz w:val="24"/>
          <w:szCs w:val="24"/>
        </w:rPr>
        <w:tab/>
      </w:r>
      <w:r>
        <w:rPr>
          <w:rFonts w:hint="eastAsia"/>
          <w:sz w:val="24"/>
          <w:szCs w:val="24"/>
        </w:rPr>
        <w:t>1017.98706896552</w:t>
      </w:r>
    </w:p>
    <w:p>
      <w:pPr>
        <w:rPr>
          <w:rFonts w:hint="eastAsia"/>
          <w:sz w:val="24"/>
          <w:szCs w:val="24"/>
        </w:rPr>
      </w:pPr>
      <w:r>
        <w:rPr>
          <w:rFonts w:hint="eastAsia"/>
          <w:sz w:val="24"/>
          <w:szCs w:val="24"/>
        </w:rPr>
        <w:t>801.212491026562</w:t>
      </w:r>
      <w:r>
        <w:rPr>
          <w:rFonts w:hint="eastAsia"/>
          <w:sz w:val="24"/>
          <w:szCs w:val="24"/>
        </w:rPr>
        <w:tab/>
      </w:r>
      <w:r>
        <w:rPr>
          <w:rFonts w:hint="eastAsia"/>
          <w:sz w:val="24"/>
          <w:szCs w:val="24"/>
        </w:rPr>
        <w:t>1984.66259870782</w:t>
      </w:r>
    </w:p>
    <w:p>
      <w:pPr>
        <w:rPr>
          <w:sz w:val="24"/>
          <w:szCs w:val="24"/>
        </w:rPr>
      </w:pPr>
      <w:r>
        <w:rPr>
          <w:sz w:val="24"/>
          <w:szCs w:val="24"/>
        </w:rPr>
        <w:t>movingPoints=</w:t>
      </w:r>
    </w:p>
    <w:p>
      <w:pPr>
        <w:rPr>
          <w:rFonts w:hint="eastAsia"/>
          <w:sz w:val="24"/>
          <w:szCs w:val="24"/>
        </w:rPr>
      </w:pPr>
      <w:r>
        <w:rPr>
          <w:rFonts w:hint="eastAsia"/>
          <w:sz w:val="24"/>
          <w:szCs w:val="24"/>
        </w:rPr>
        <w:t>1202.00000000000</w:t>
      </w:r>
      <w:r>
        <w:rPr>
          <w:rFonts w:hint="eastAsia"/>
          <w:sz w:val="24"/>
          <w:szCs w:val="24"/>
        </w:rPr>
        <w:tab/>
      </w:r>
      <w:r>
        <w:rPr>
          <w:rFonts w:hint="eastAsia"/>
          <w:sz w:val="24"/>
          <w:szCs w:val="24"/>
        </w:rPr>
        <w:t>1694.00000000000</w:t>
      </w:r>
    </w:p>
    <w:p>
      <w:pPr>
        <w:rPr>
          <w:rFonts w:hint="eastAsia"/>
          <w:sz w:val="24"/>
          <w:szCs w:val="24"/>
        </w:rPr>
      </w:pPr>
      <w:r>
        <w:rPr>
          <w:rFonts w:hint="eastAsia"/>
          <w:sz w:val="24"/>
          <w:szCs w:val="24"/>
        </w:rPr>
        <w:t>1307.00000000000</w:t>
      </w:r>
      <w:r>
        <w:rPr>
          <w:rFonts w:hint="eastAsia"/>
          <w:sz w:val="24"/>
          <w:szCs w:val="24"/>
        </w:rPr>
        <w:tab/>
      </w:r>
      <w:r>
        <w:rPr>
          <w:rFonts w:hint="eastAsia"/>
          <w:sz w:val="24"/>
          <w:szCs w:val="24"/>
        </w:rPr>
        <w:t>1451</w:t>
      </w:r>
    </w:p>
    <w:p>
      <w:pPr>
        <w:rPr>
          <w:rFonts w:hint="eastAsia"/>
          <w:sz w:val="24"/>
          <w:szCs w:val="24"/>
        </w:rPr>
      </w:pPr>
      <w:r>
        <w:rPr>
          <w:rFonts w:hint="eastAsia"/>
          <w:sz w:val="24"/>
          <w:szCs w:val="24"/>
        </w:rPr>
        <w:t>2450</w:t>
      </w:r>
      <w:r>
        <w:rPr>
          <w:rFonts w:hint="eastAsia"/>
          <w:sz w:val="24"/>
          <w:szCs w:val="24"/>
        </w:rPr>
        <w:tab/>
      </w:r>
      <w:r>
        <w:rPr>
          <w:rFonts w:hint="eastAsia"/>
          <w:sz w:val="24"/>
          <w:szCs w:val="24"/>
          <w:lang w:val="en-US" w:eastAsia="zh-CN"/>
        </w:rPr>
        <w:t xml:space="preserve">           </w:t>
      </w:r>
      <w:r>
        <w:rPr>
          <w:rFonts w:hint="eastAsia"/>
          <w:sz w:val="24"/>
          <w:szCs w:val="24"/>
        </w:rPr>
        <w:t>2174.00000000000</w:t>
      </w:r>
    </w:p>
    <w:p>
      <w:pPr>
        <w:rPr>
          <w:rFonts w:hint="eastAsia"/>
          <w:sz w:val="24"/>
          <w:szCs w:val="24"/>
        </w:rPr>
      </w:pPr>
      <w:r>
        <w:rPr>
          <w:rFonts w:hint="eastAsia"/>
          <w:sz w:val="24"/>
          <w:szCs w:val="24"/>
        </w:rPr>
        <w:t>2066</w:t>
      </w:r>
      <w:r>
        <w:rPr>
          <w:rFonts w:hint="eastAsia"/>
          <w:sz w:val="24"/>
          <w:szCs w:val="24"/>
        </w:rPr>
        <w:tab/>
      </w:r>
      <w:r>
        <w:rPr>
          <w:rFonts w:hint="eastAsia"/>
          <w:sz w:val="24"/>
          <w:szCs w:val="24"/>
          <w:lang w:val="en-US" w:eastAsia="zh-CN"/>
        </w:rPr>
        <w:t xml:space="preserve">           </w:t>
      </w:r>
      <w:r>
        <w:rPr>
          <w:rFonts w:hint="eastAsia"/>
          <w:sz w:val="24"/>
          <w:szCs w:val="24"/>
        </w:rPr>
        <w:t>1073</w:t>
      </w:r>
    </w:p>
    <w:p>
      <w:pPr>
        <w:rPr>
          <w:rFonts w:hint="eastAsia"/>
          <w:sz w:val="24"/>
          <w:szCs w:val="24"/>
        </w:rPr>
      </w:pPr>
      <w:r>
        <w:rPr>
          <w:rFonts w:hint="eastAsia"/>
          <w:sz w:val="24"/>
          <w:szCs w:val="24"/>
        </w:rPr>
        <w:t>1967</w:t>
      </w:r>
      <w:r>
        <w:rPr>
          <w:rFonts w:hint="eastAsia"/>
          <w:sz w:val="24"/>
          <w:szCs w:val="24"/>
        </w:rPr>
        <w:tab/>
      </w:r>
      <w:r>
        <w:rPr>
          <w:rFonts w:hint="eastAsia"/>
          <w:sz w:val="24"/>
          <w:szCs w:val="24"/>
          <w:lang w:val="en-US" w:eastAsia="zh-CN"/>
        </w:rPr>
        <w:t xml:space="preserve">          </w:t>
      </w:r>
      <w:r>
        <w:rPr>
          <w:rFonts w:hint="eastAsia"/>
          <w:sz w:val="24"/>
          <w:szCs w:val="24"/>
        </w:rPr>
        <w:t>971.000000000000</w:t>
      </w:r>
    </w:p>
    <w:p>
      <w:pPr>
        <w:rPr>
          <w:rFonts w:hint="eastAsia"/>
          <w:sz w:val="24"/>
          <w:szCs w:val="24"/>
        </w:rPr>
      </w:pPr>
      <w:r>
        <w:rPr>
          <w:rFonts w:hint="eastAsia"/>
          <w:sz w:val="24"/>
          <w:szCs w:val="24"/>
        </w:rPr>
        <w:t>1853.00000000000</w:t>
      </w:r>
      <w:r>
        <w:rPr>
          <w:rFonts w:hint="eastAsia"/>
          <w:sz w:val="24"/>
          <w:szCs w:val="24"/>
        </w:rPr>
        <w:tab/>
      </w:r>
      <w:r>
        <w:rPr>
          <w:rFonts w:hint="eastAsia"/>
          <w:sz w:val="24"/>
          <w:szCs w:val="24"/>
        </w:rPr>
        <w:t>1274</w:t>
      </w:r>
    </w:p>
    <w:p>
      <w:pPr>
        <w:rPr>
          <w:rFonts w:hint="eastAsia"/>
          <w:sz w:val="24"/>
          <w:szCs w:val="24"/>
        </w:rPr>
      </w:pPr>
      <w:r>
        <w:rPr>
          <w:rFonts w:hint="eastAsia"/>
          <w:sz w:val="24"/>
          <w:szCs w:val="24"/>
        </w:rPr>
        <w:t>1280.00000000000</w:t>
      </w:r>
      <w:r>
        <w:rPr>
          <w:rFonts w:hint="eastAsia"/>
          <w:sz w:val="24"/>
          <w:szCs w:val="24"/>
        </w:rPr>
        <w:tab/>
      </w:r>
      <w:r>
        <w:rPr>
          <w:rFonts w:hint="eastAsia"/>
          <w:sz w:val="24"/>
          <w:szCs w:val="24"/>
        </w:rPr>
        <w:t>2438.00000000000</w:t>
      </w:r>
    </w:p>
    <w:p>
      <w:pPr>
        <w:rPr>
          <w:rFonts w:hint="eastAsia"/>
          <w:b/>
          <w:sz w:val="28"/>
          <w:szCs w:val="28"/>
        </w:rPr>
      </w:pPr>
      <w:r>
        <w:rPr>
          <w:rFonts w:hint="eastAsia"/>
          <w:b/>
          <w:sz w:val="28"/>
          <w:szCs w:val="28"/>
        </w:rPr>
        <w:t>三．计算转换矩阵：</w:t>
      </w:r>
    </w:p>
    <w:p>
      <w:pPr>
        <w:rPr>
          <w:rFonts w:hint="eastAsia" w:eastAsiaTheme="minorEastAsia"/>
          <w:b/>
          <w:sz w:val="28"/>
          <w:szCs w:val="28"/>
          <w:lang w:val="en-US" w:eastAsia="zh-CN"/>
        </w:rPr>
      </w:pPr>
      <w:r>
        <w:rPr>
          <w:rFonts w:hint="eastAsia"/>
          <w:sz w:val="24"/>
          <w:szCs w:val="24"/>
          <w:lang w:val="en-US" w:eastAsia="zh-CN"/>
        </w:rPr>
        <w:t>使用</w:t>
      </w:r>
      <w:r>
        <w:rPr>
          <w:rFonts w:ascii="微软雅黑" w:hAnsi="微软雅黑" w:eastAsia="微软雅黑" w:cs="微软雅黑"/>
          <w:i w:val="0"/>
          <w:caps w:val="0"/>
          <w:color w:val="4F4F4F"/>
          <w:spacing w:val="0"/>
          <w:sz w:val="24"/>
          <w:szCs w:val="24"/>
          <w:shd w:val="clear" w:fill="FFFFFF"/>
        </w:rPr>
        <w:t>函数cp2tform</w:t>
      </w:r>
      <w:r>
        <w:rPr>
          <w:rFonts w:hint="eastAsia" w:ascii="微软雅黑" w:hAnsi="微软雅黑" w:eastAsia="微软雅黑" w:cs="微软雅黑"/>
          <w:i w:val="0"/>
          <w:caps w:val="0"/>
          <w:color w:val="4F4F4F"/>
          <w:spacing w:val="0"/>
          <w:sz w:val="24"/>
          <w:szCs w:val="24"/>
          <w:shd w:val="clear" w:fill="FFFFFF"/>
          <w:lang w:val="en-US" w:eastAsia="zh-CN"/>
        </w:rPr>
        <w:t>函数选择不同参数使用不同方法可计算转换矩阵</w:t>
      </w:r>
    </w:p>
    <w:p>
      <w:pPr>
        <w:rPr>
          <w:rFonts w:hint="eastAsia"/>
          <w:sz w:val="24"/>
          <w:szCs w:val="24"/>
        </w:rPr>
      </w:pPr>
      <w:r>
        <w:rPr>
          <w:rFonts w:hint="eastAsia"/>
          <w:sz w:val="24"/>
          <w:szCs w:val="24"/>
        </w:rPr>
        <w:t>0.963264535132786</w:t>
      </w:r>
      <w:r>
        <w:rPr>
          <w:rFonts w:hint="eastAsia"/>
          <w:sz w:val="24"/>
          <w:szCs w:val="24"/>
        </w:rPr>
        <w:tab/>
      </w:r>
      <w:r>
        <w:rPr>
          <w:rFonts w:hint="eastAsia"/>
          <w:sz w:val="24"/>
          <w:szCs w:val="24"/>
        </w:rPr>
        <w:t>0.258301208544117</w:t>
      </w:r>
      <w:r>
        <w:rPr>
          <w:rFonts w:hint="eastAsia"/>
          <w:sz w:val="24"/>
          <w:szCs w:val="24"/>
        </w:rPr>
        <w:tab/>
      </w:r>
      <w:r>
        <w:rPr>
          <w:rFonts w:hint="eastAsia"/>
          <w:sz w:val="24"/>
          <w:szCs w:val="24"/>
        </w:rPr>
        <w:t>0</w:t>
      </w:r>
    </w:p>
    <w:p>
      <w:pPr>
        <w:rPr>
          <w:rFonts w:hint="eastAsia"/>
          <w:sz w:val="24"/>
          <w:szCs w:val="24"/>
        </w:rPr>
      </w:pPr>
      <w:r>
        <w:rPr>
          <w:rFonts w:hint="eastAsia"/>
          <w:sz w:val="24"/>
          <w:szCs w:val="24"/>
        </w:rPr>
        <w:t>-0.25830120854412</w:t>
      </w:r>
      <w:r>
        <w:rPr>
          <w:rFonts w:hint="eastAsia"/>
          <w:sz w:val="24"/>
          <w:szCs w:val="24"/>
        </w:rPr>
        <w:tab/>
      </w:r>
      <w:r>
        <w:rPr>
          <w:rFonts w:hint="eastAsia"/>
          <w:sz w:val="24"/>
          <w:szCs w:val="24"/>
        </w:rPr>
        <w:t>0.963264535132788</w:t>
      </w:r>
      <w:r>
        <w:rPr>
          <w:rFonts w:hint="eastAsia"/>
          <w:sz w:val="24"/>
          <w:szCs w:val="24"/>
        </w:rPr>
        <w:tab/>
      </w:r>
      <w:r>
        <w:rPr>
          <w:rFonts w:hint="eastAsia"/>
          <w:sz w:val="24"/>
          <w:szCs w:val="24"/>
        </w:rPr>
        <w:t>0</w:t>
      </w:r>
    </w:p>
    <w:p>
      <w:pPr>
        <w:rPr>
          <w:rFonts w:hint="eastAsia"/>
          <w:sz w:val="24"/>
          <w:szCs w:val="24"/>
        </w:rPr>
      </w:pPr>
      <w:r>
        <w:rPr>
          <w:rFonts w:hint="eastAsia"/>
          <w:sz w:val="24"/>
          <w:szCs w:val="24"/>
        </w:rPr>
        <w:t>195.614661850268</w:t>
      </w:r>
      <w:r>
        <w:rPr>
          <w:rFonts w:hint="eastAsia"/>
          <w:sz w:val="24"/>
          <w:szCs w:val="24"/>
        </w:rPr>
        <w:tab/>
      </w:r>
      <w:r>
        <w:rPr>
          <w:rFonts w:hint="eastAsia"/>
          <w:sz w:val="24"/>
          <w:szCs w:val="24"/>
        </w:rPr>
        <w:t>-689.554442093740</w:t>
      </w:r>
      <w:r>
        <w:rPr>
          <w:rFonts w:hint="eastAsia"/>
          <w:sz w:val="24"/>
          <w:szCs w:val="24"/>
        </w:rPr>
        <w:tab/>
      </w:r>
      <w:r>
        <w:rPr>
          <w:rFonts w:hint="eastAsia"/>
          <w:sz w:val="24"/>
          <w:szCs w:val="24"/>
        </w:rPr>
        <w:t>1</w:t>
      </w:r>
    </w:p>
    <w:p>
      <w:pPr>
        <w:rPr>
          <w:b/>
          <w:sz w:val="28"/>
          <w:szCs w:val="28"/>
        </w:rPr>
      </w:pPr>
      <w:r>
        <w:rPr>
          <w:rFonts w:hint="eastAsia"/>
          <w:b/>
          <w:sz w:val="28"/>
          <w:szCs w:val="28"/>
        </w:rPr>
        <w:t>四．输出转换之后的图像：</w:t>
      </w:r>
    </w:p>
    <w:p>
      <w:pPr>
        <w:rPr>
          <w:b/>
          <w:sz w:val="28"/>
          <w:szCs w:val="28"/>
        </w:rPr>
      </w:pPr>
      <w:r>
        <w:drawing>
          <wp:inline distT="0" distB="0" distL="114300" distR="114300">
            <wp:extent cx="4000500" cy="3000375"/>
            <wp:effectExtent l="0" t="0" r="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5"/>
                    <a:stretch>
                      <a:fillRect/>
                    </a:stretch>
                  </pic:blipFill>
                  <pic:spPr>
                    <a:xfrm>
                      <a:off x="0" y="0"/>
                      <a:ext cx="4000500" cy="3000375"/>
                    </a:xfrm>
                    <a:prstGeom prst="rect">
                      <a:avLst/>
                    </a:prstGeom>
                    <a:noFill/>
                    <a:ln>
                      <a:noFill/>
                    </a:ln>
                  </pic:spPr>
                </pic:pic>
              </a:graphicData>
            </a:graphic>
          </wp:inline>
        </w:drawing>
      </w:r>
    </w:p>
    <w:p>
      <w:pPr>
        <w:rPr>
          <w:b/>
          <w:sz w:val="28"/>
          <w:szCs w:val="28"/>
        </w:rPr>
      </w:pPr>
      <w:r>
        <w:rPr>
          <w:rFonts w:hint="eastAsia"/>
          <w:b/>
          <w:sz w:val="28"/>
          <w:szCs w:val="28"/>
        </w:rPr>
        <w:t>五．代码示例：</w:t>
      </w:r>
    </w:p>
    <w:p>
      <w:pPr>
        <w:spacing w:beforeLines="0" w:afterLines="0"/>
        <w:jc w:val="left"/>
        <w:rPr>
          <w:rFonts w:hint="default"/>
          <w:sz w:val="24"/>
        </w:rPr>
      </w:pPr>
      <w:r>
        <w:rPr>
          <w:rFonts w:hint="eastAsia" w:ascii="Courier New" w:hAnsi="Courier New"/>
          <w:color w:val="000000"/>
          <w:sz w:val="20"/>
        </w:rPr>
        <w:t>Img</w:t>
      </w:r>
      <w:r>
        <w:rPr>
          <w:rFonts w:hint="eastAsia" w:ascii="Courier New" w:hAnsi="Courier New"/>
          <w:color w:val="000000"/>
          <w:sz w:val="20"/>
          <w:lang w:val="en-US" w:eastAsia="zh-CN"/>
        </w:rPr>
        <w:t>1</w:t>
      </w:r>
      <w:r>
        <w:rPr>
          <w:rFonts w:hint="eastAsia" w:ascii="Courier New" w:hAnsi="Courier New"/>
          <w:color w:val="000000"/>
          <w:sz w:val="20"/>
        </w:rPr>
        <w:t xml:space="preserve"> = imread(</w:t>
      </w:r>
      <w:r>
        <w:rPr>
          <w:rFonts w:hint="eastAsia" w:ascii="Courier New" w:hAnsi="Courier New"/>
          <w:color w:val="A020F0"/>
          <w:sz w:val="20"/>
        </w:rPr>
        <w:t>'Image A.jpg'</w:t>
      </w:r>
      <w:r>
        <w:rPr>
          <w:rFonts w:hint="eastAsia" w:ascii="Courier New" w:hAnsi="Courier New"/>
          <w:color w:val="000000"/>
          <w:sz w:val="20"/>
        </w:rPr>
        <w:t xml:space="preserve">); </w:t>
      </w:r>
    </w:p>
    <w:p>
      <w:pPr>
        <w:spacing w:beforeLines="0" w:afterLines="0"/>
        <w:jc w:val="left"/>
        <w:rPr>
          <w:rFonts w:hint="default"/>
          <w:sz w:val="24"/>
        </w:rPr>
      </w:pPr>
      <w:r>
        <w:rPr>
          <w:rFonts w:hint="eastAsia" w:ascii="Courier New" w:hAnsi="Courier New"/>
          <w:color w:val="000000"/>
          <w:sz w:val="20"/>
        </w:rPr>
        <w:t>Img</w:t>
      </w:r>
      <w:r>
        <w:rPr>
          <w:rFonts w:hint="eastAsia" w:ascii="Courier New" w:hAnsi="Courier New"/>
          <w:color w:val="000000"/>
          <w:sz w:val="20"/>
          <w:lang w:val="en-US" w:eastAsia="zh-CN"/>
        </w:rPr>
        <w:t>2</w:t>
      </w:r>
      <w:r>
        <w:rPr>
          <w:rFonts w:hint="eastAsia" w:ascii="Courier New" w:hAnsi="Courier New"/>
          <w:color w:val="000000"/>
          <w:sz w:val="20"/>
        </w:rPr>
        <w:t>= imread(</w:t>
      </w:r>
      <w:r>
        <w:rPr>
          <w:rFonts w:hint="eastAsia" w:ascii="Courier New" w:hAnsi="Courier New"/>
          <w:color w:val="A020F0"/>
          <w:sz w:val="20"/>
        </w:rPr>
        <w:t>'Image B.jpg'</w:t>
      </w:r>
      <w:r>
        <w:rPr>
          <w:rFonts w:hint="eastAsia" w:ascii="Courier New" w:hAnsi="Courier New"/>
          <w:color w:val="000000"/>
          <w:sz w:val="20"/>
        </w:rPr>
        <w:t xml:space="preserve">); </w:t>
      </w:r>
    </w:p>
    <w:p>
      <w:pPr>
        <w:spacing w:beforeLines="0" w:afterLines="0"/>
        <w:jc w:val="left"/>
        <w:rPr>
          <w:rFonts w:hint="default"/>
          <w:sz w:val="24"/>
        </w:rPr>
      </w:pPr>
      <w:r>
        <w:rPr>
          <w:rFonts w:hint="eastAsia" w:ascii="Courier New" w:hAnsi="Courier New"/>
          <w:color w:val="000000"/>
          <w:sz w:val="20"/>
        </w:rPr>
        <w:t xml:space="preserve">figure; </w:t>
      </w:r>
    </w:p>
    <w:p>
      <w:pPr>
        <w:spacing w:beforeLines="0" w:afterLines="0"/>
        <w:jc w:val="left"/>
        <w:rPr>
          <w:rFonts w:hint="default"/>
          <w:sz w:val="24"/>
        </w:rPr>
      </w:pPr>
      <w:r>
        <w:rPr>
          <w:rFonts w:hint="eastAsia" w:ascii="Courier New" w:hAnsi="Courier New"/>
          <w:color w:val="000000"/>
          <w:sz w:val="20"/>
        </w:rPr>
        <w:t>subplot(1,2,1),imshow(</w:t>
      </w:r>
      <w:r>
        <w:rPr>
          <w:rFonts w:hint="eastAsia" w:ascii="Courier New" w:hAnsi="Courier New"/>
          <w:color w:val="000000"/>
          <w:sz w:val="20"/>
          <w:lang w:val="en-US" w:eastAsia="zh-CN"/>
        </w:rPr>
        <w:t>I</w:t>
      </w:r>
      <w:r>
        <w:rPr>
          <w:rFonts w:hint="eastAsia" w:ascii="Courier New" w:hAnsi="Courier New"/>
          <w:color w:val="000000"/>
          <w:sz w:val="20"/>
        </w:rPr>
        <w:t>mg</w:t>
      </w:r>
      <w:r>
        <w:rPr>
          <w:rFonts w:hint="eastAsia" w:ascii="Courier New" w:hAnsi="Courier New"/>
          <w:color w:val="000000"/>
          <w:sz w:val="20"/>
          <w:lang w:val="en-US" w:eastAsia="zh-CN"/>
        </w:rPr>
        <w:t>1</w:t>
      </w:r>
      <w:r>
        <w:rPr>
          <w:rFonts w:hint="eastAsia" w:ascii="Courier New" w:hAnsi="Courier New"/>
          <w:color w:val="000000"/>
          <w:sz w:val="20"/>
        </w:rPr>
        <w:t xml:space="preserve">); </w:t>
      </w:r>
    </w:p>
    <w:p>
      <w:pPr>
        <w:spacing w:beforeLines="0" w:afterLines="0"/>
        <w:jc w:val="left"/>
        <w:rPr>
          <w:rFonts w:hint="eastAsia" w:ascii="Courier New" w:hAnsi="Courier New"/>
          <w:color w:val="000000"/>
          <w:sz w:val="20"/>
        </w:rPr>
      </w:pPr>
      <w:r>
        <w:rPr>
          <w:rFonts w:hint="eastAsia" w:ascii="Courier New" w:hAnsi="Courier New"/>
          <w:color w:val="000000"/>
          <w:sz w:val="20"/>
        </w:rPr>
        <w:t>subplot(1,2,2),imshow(</w:t>
      </w:r>
      <w:r>
        <w:rPr>
          <w:rFonts w:hint="eastAsia" w:ascii="Courier New" w:hAnsi="Courier New"/>
          <w:color w:val="000000"/>
          <w:sz w:val="20"/>
          <w:lang w:val="en-US" w:eastAsia="zh-CN"/>
        </w:rPr>
        <w:t>I</w:t>
      </w:r>
      <w:r>
        <w:rPr>
          <w:rFonts w:hint="eastAsia" w:ascii="Courier New" w:hAnsi="Courier New"/>
          <w:color w:val="000000"/>
          <w:sz w:val="20"/>
        </w:rPr>
        <w:t>mg</w:t>
      </w:r>
      <w:r>
        <w:rPr>
          <w:rFonts w:hint="eastAsia" w:ascii="Courier New" w:hAnsi="Courier New"/>
          <w:color w:val="000000"/>
          <w:sz w:val="20"/>
          <w:lang w:val="en-US" w:eastAsia="zh-CN"/>
        </w:rPr>
        <w:t>2</w:t>
      </w:r>
      <w:r>
        <w:rPr>
          <w:rFonts w:hint="eastAsia" w:ascii="Courier New" w:hAnsi="Courier New"/>
          <w:color w:val="000000"/>
          <w:sz w:val="20"/>
        </w:rPr>
        <w:t xml:space="preserve">); </w:t>
      </w:r>
    </w:p>
    <w:p>
      <w:pPr>
        <w:spacing w:beforeLines="0" w:afterLines="0"/>
        <w:jc w:val="left"/>
        <w:rPr>
          <w:rFonts w:hint="eastAsia" w:ascii="Courier New" w:hAnsi="Courier New"/>
          <w:color w:val="000000"/>
          <w:sz w:val="20"/>
          <w:lang w:val="en-US" w:eastAsia="zh-CN"/>
        </w:rPr>
      </w:pPr>
      <w:r>
        <w:rPr>
          <w:rFonts w:hint="eastAsia" w:ascii="Courier New" w:hAnsi="Courier New"/>
          <w:color w:val="000000"/>
          <w:sz w:val="20"/>
          <w:lang w:val="en-US" w:eastAsia="zh-CN"/>
        </w:rPr>
        <w:t>标注点后命令行输入</w:t>
      </w:r>
    </w:p>
    <w:p>
      <w:pPr>
        <w:spacing w:beforeLines="0" w:afterLines="0"/>
        <w:jc w:val="left"/>
        <w:rPr>
          <w:rFonts w:hint="default"/>
          <w:sz w:val="24"/>
        </w:rPr>
      </w:pPr>
      <w:r>
        <w:rPr>
          <w:rFonts w:hint="eastAsia" w:ascii="Courier New" w:hAnsi="Courier New"/>
          <w:color w:val="000000"/>
          <w:sz w:val="20"/>
          <w:lang w:val="en-US" w:eastAsia="zh-CN"/>
        </w:rPr>
        <w:t>H</w:t>
      </w:r>
      <w:r>
        <w:rPr>
          <w:rFonts w:hint="eastAsia" w:ascii="Courier New" w:hAnsi="Courier New"/>
          <w:color w:val="000000"/>
          <w:sz w:val="20"/>
        </w:rPr>
        <w:t>=cp2tform(movingPoints,fixedPoints,</w:t>
      </w:r>
      <w:r>
        <w:rPr>
          <w:rFonts w:hint="eastAsia" w:ascii="Courier New" w:hAnsi="Courier New"/>
          <w:color w:val="A020F0"/>
          <w:sz w:val="20"/>
        </w:rPr>
        <w:t>'linear conformal'</w:t>
      </w:r>
      <w:r>
        <w:rPr>
          <w:rFonts w:hint="eastAsia" w:ascii="Courier New" w:hAnsi="Courier New"/>
          <w:color w:val="000000"/>
          <w:sz w:val="20"/>
        </w:rPr>
        <w:t xml:space="preserve">); </w:t>
      </w:r>
    </w:p>
    <w:p>
      <w:pPr>
        <w:spacing w:beforeLines="0" w:afterLines="0"/>
        <w:jc w:val="left"/>
        <w:rPr>
          <w:rFonts w:hint="default" w:ascii="Courier New" w:hAnsi="Courier New"/>
          <w:color w:val="000000"/>
          <w:sz w:val="20"/>
          <w:lang w:val="en-US" w:eastAsia="zh-CN"/>
        </w:rPr>
      </w:pPr>
      <w:r>
        <w:rPr>
          <w:rFonts w:hint="default" w:ascii="Courier New" w:hAnsi="Courier New"/>
          <w:color w:val="000000"/>
          <w:sz w:val="20"/>
          <w:lang w:val="en-US" w:eastAsia="zh-CN"/>
        </w:rPr>
        <w:t>out=imtransform(</w:t>
      </w:r>
      <w:r>
        <w:rPr>
          <w:rFonts w:hint="eastAsia" w:ascii="Courier New" w:hAnsi="Courier New"/>
          <w:color w:val="000000"/>
          <w:sz w:val="20"/>
          <w:lang w:val="en-US" w:eastAsia="zh-CN"/>
        </w:rPr>
        <w:t>I</w:t>
      </w:r>
      <w:r>
        <w:rPr>
          <w:rFonts w:hint="default" w:ascii="Courier New" w:hAnsi="Courier New"/>
          <w:color w:val="000000"/>
          <w:sz w:val="20"/>
          <w:lang w:val="en-US" w:eastAsia="zh-CN"/>
        </w:rPr>
        <w:t>mg</w:t>
      </w:r>
      <w:r>
        <w:rPr>
          <w:rFonts w:hint="eastAsia" w:ascii="Courier New" w:hAnsi="Courier New"/>
          <w:color w:val="000000"/>
          <w:sz w:val="20"/>
          <w:lang w:val="en-US" w:eastAsia="zh-CN"/>
        </w:rPr>
        <w:t>1</w:t>
      </w:r>
      <w:r>
        <w:rPr>
          <w:rFonts w:hint="default" w:ascii="Courier New" w:hAnsi="Courier New"/>
          <w:color w:val="000000"/>
          <w:sz w:val="20"/>
          <w:lang w:val="en-US" w:eastAsia="zh-CN"/>
        </w:rPr>
        <w:t>,</w:t>
      </w:r>
      <w:r>
        <w:rPr>
          <w:rFonts w:hint="eastAsia" w:ascii="Courier New" w:hAnsi="Courier New"/>
          <w:color w:val="000000"/>
          <w:sz w:val="20"/>
          <w:lang w:val="en-US" w:eastAsia="zh-CN"/>
        </w:rPr>
        <w:t>H</w:t>
      </w:r>
      <w:r>
        <w:rPr>
          <w:rFonts w:hint="default" w:ascii="Courier New" w:hAnsi="Courier New"/>
          <w:color w:val="000000"/>
          <w:sz w:val="20"/>
          <w:lang w:val="en-US" w:eastAsia="zh-CN"/>
        </w:rPr>
        <w:t xml:space="preserve">); </w:t>
      </w:r>
    </w:p>
    <w:p>
      <w:pPr>
        <w:spacing w:beforeLines="0" w:afterLines="0"/>
        <w:jc w:val="left"/>
        <w:rPr>
          <w:rFonts w:hint="default" w:ascii="Courier New" w:hAnsi="Courier New"/>
          <w:color w:val="000000"/>
          <w:sz w:val="20"/>
          <w:lang w:val="en-US" w:eastAsia="zh-CN"/>
        </w:rPr>
      </w:pPr>
      <w:r>
        <w:rPr>
          <w:rFonts w:hint="default" w:ascii="Courier New" w:hAnsi="Courier New"/>
          <w:color w:val="000000"/>
          <w:sz w:val="20"/>
          <w:lang w:val="en-US" w:eastAsia="zh-CN"/>
        </w:rPr>
        <w:t xml:space="preserve">figure </w:t>
      </w:r>
    </w:p>
    <w:p>
      <w:pPr>
        <w:spacing w:beforeLines="0" w:afterLines="0"/>
        <w:jc w:val="left"/>
        <w:rPr>
          <w:rFonts w:hint="default" w:ascii="Courier New" w:hAnsi="Courier New"/>
          <w:color w:val="000000"/>
          <w:sz w:val="20"/>
          <w:lang w:val="en-US" w:eastAsia="zh-CN"/>
        </w:rPr>
      </w:pPr>
      <w:r>
        <w:rPr>
          <w:rFonts w:hint="default" w:ascii="Courier New" w:hAnsi="Courier New"/>
          <w:color w:val="000000"/>
          <w:sz w:val="20"/>
          <w:lang w:val="en-US" w:eastAsia="zh-CN"/>
        </w:rPr>
        <w:t xml:space="preserve">subplot(1,2,1),imshow(out); </w:t>
      </w:r>
    </w:p>
    <w:p>
      <w:pPr>
        <w:spacing w:beforeLines="0" w:afterLines="0"/>
        <w:jc w:val="left"/>
        <w:rPr>
          <w:rFonts w:hint="default" w:ascii="Courier New" w:hAnsi="Courier New"/>
          <w:color w:val="000000"/>
          <w:sz w:val="20"/>
          <w:lang w:val="en-US" w:eastAsia="zh-CN"/>
        </w:rPr>
      </w:pPr>
      <w:r>
        <w:rPr>
          <w:rFonts w:hint="default" w:ascii="Courier New" w:hAnsi="Courier New"/>
          <w:color w:val="000000"/>
          <w:sz w:val="20"/>
          <w:lang w:val="en-US" w:eastAsia="zh-CN"/>
        </w:rPr>
        <w:t>subplot(1,2,2),imshow(</w:t>
      </w:r>
      <w:r>
        <w:rPr>
          <w:rFonts w:hint="eastAsia" w:ascii="Courier New" w:hAnsi="Courier New"/>
          <w:color w:val="000000"/>
          <w:sz w:val="20"/>
          <w:lang w:val="en-US" w:eastAsia="zh-CN"/>
        </w:rPr>
        <w:t>I</w:t>
      </w:r>
      <w:r>
        <w:rPr>
          <w:rFonts w:hint="default" w:ascii="Courier New" w:hAnsi="Courier New"/>
          <w:color w:val="000000"/>
          <w:sz w:val="20"/>
          <w:lang w:val="en-US" w:eastAsia="zh-CN"/>
        </w:rPr>
        <w:t>mg</w:t>
      </w:r>
      <w:r>
        <w:rPr>
          <w:rFonts w:hint="eastAsia" w:ascii="Courier New" w:hAnsi="Courier New"/>
          <w:color w:val="000000"/>
          <w:sz w:val="20"/>
          <w:lang w:val="en-US" w:eastAsia="zh-CN"/>
        </w:rPr>
        <w:t>2</w:t>
      </w:r>
      <w:r>
        <w:rPr>
          <w:rFonts w:hint="default" w:ascii="Courier New" w:hAnsi="Courier New"/>
          <w:color w:val="000000"/>
          <w:sz w:val="20"/>
          <w:lang w:val="en-US" w:eastAsia="zh-CN"/>
        </w:rPr>
        <w:t xml:space="preserve">); </w:t>
      </w:r>
    </w:p>
    <w:p>
      <w:pPr>
        <w:spacing w:beforeLines="0" w:afterLines="0"/>
        <w:jc w:val="left"/>
        <w:rPr>
          <w:b/>
          <w:sz w:val="28"/>
          <w:szCs w:val="28"/>
        </w:rPr>
      </w:pPr>
      <w:r>
        <w:rPr>
          <w:rFonts w:hint="eastAsia"/>
          <w:b/>
          <w:sz w:val="28"/>
          <w:szCs w:val="28"/>
        </w:rPr>
        <w:t>六．心得体会：</w:t>
      </w:r>
    </w:p>
    <w:p>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eastAsiaTheme="minorEastAsia"/>
          <w:sz w:val="24"/>
          <w:szCs w:val="24"/>
          <w:lang w:val="en-US" w:eastAsia="zh-CN"/>
        </w:rPr>
      </w:pPr>
      <w:r>
        <w:rPr>
          <w:rFonts w:hint="eastAsia"/>
          <w:sz w:val="24"/>
          <w:szCs w:val="24"/>
          <w:lang w:val="en-US" w:eastAsia="zh-CN"/>
        </w:rPr>
        <w:t>通过此次图像配准练习，我理解了图像配准的本质就是通过标注的点得到两个图像之间的转换矩阵，有了转换矩阵就可以进行旋转变换，从而得到配准之后的图片。这次试验还让我体会到了要善于使用matlab或者其他语言中已经存在的函数，这样可以大大减少编程的难度。该图像配准方法的精度取决于标注的点是否精确对应，应该可以通过模式识别的方法改善人为标注点产生的误差。</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楷体">
    <w:panose1 w:val="02010609060101010101"/>
    <w:charset w:val="86"/>
    <w:family w:val="modern"/>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ourier New">
    <w:panose1 w:val="02070309020205020404"/>
    <w:charset w:val="86"/>
    <w:family w:val="auto"/>
    <w:pitch w:val="default"/>
    <w:sig w:usb0="E0002EFF" w:usb1="C0007843" w:usb2="00000009" w:usb3="00000000" w:csb0="400001FF" w:csb1="FFFF0000"/>
  </w:font>
  <w:font w:name="Verdana">
    <w:panose1 w:val="020B0604030504040204"/>
    <w:charset w:val="00"/>
    <w:family w:val="auto"/>
    <w:pitch w:val="default"/>
    <w:sig w:usb0="A10006FF" w:usb1="4000205B" w:usb2="00000010" w:usb3="00000000" w:csb0="2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3303F"/>
    <w:rsid w:val="007376EF"/>
    <w:rsid w:val="00904A58"/>
    <w:rsid w:val="00B27D95"/>
    <w:rsid w:val="00C461A5"/>
    <w:rsid w:val="00C62E3E"/>
    <w:rsid w:val="00D22532"/>
    <w:rsid w:val="00E635A2"/>
    <w:rsid w:val="00F1118F"/>
    <w:rsid w:val="08FA6C29"/>
    <w:rsid w:val="10DA13D9"/>
    <w:rsid w:val="2E9E7AAD"/>
    <w:rsid w:val="45884A57"/>
    <w:rsid w:val="5A994B53"/>
    <w:rsid w:val="5F137504"/>
    <w:rsid w:val="665245D2"/>
    <w:rsid w:val="6B504B9D"/>
    <w:rsid w:val="6F1D17A0"/>
    <w:rsid w:val="725B22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3"/>
    <w:basedOn w:val="1"/>
    <w:next w:val="1"/>
    <w:unhideWhenUsed/>
    <w:qFormat/>
    <w:uiPriority w:val="9"/>
    <w:pPr>
      <w:keepNext/>
      <w:keepLines/>
      <w:spacing w:before="260" w:beforeLines="0" w:beforeAutospacing="0" w:after="260" w:afterLines="0" w:afterAutospacing="0" w:line="413" w:lineRule="auto"/>
      <w:outlineLvl w:val="2"/>
    </w:pPr>
    <w:rPr>
      <w:b/>
      <w:sz w:val="32"/>
    </w:rPr>
  </w:style>
  <w:style w:type="character" w:default="1" w:styleId="7">
    <w:name w:val="Default Paragraph Font"/>
    <w:semiHidden/>
    <w:unhideWhenUsed/>
    <w:uiPriority w:val="1"/>
  </w:style>
  <w:style w:type="table" w:default="1" w:styleId="6">
    <w:name w:val="Normal Table"/>
    <w:semiHidden/>
    <w:unhideWhenUsed/>
    <w:uiPriority w:val="99"/>
    <w:tblPr>
      <w:tblLayout w:type="fixed"/>
      <w:tblCellMar>
        <w:top w:w="0" w:type="dxa"/>
        <w:left w:w="108" w:type="dxa"/>
        <w:bottom w:w="0" w:type="dxa"/>
        <w:right w:w="108" w:type="dxa"/>
      </w:tblCellMar>
    </w:tblPr>
  </w:style>
  <w:style w:type="paragraph" w:styleId="3">
    <w:name w:val="Balloon Text"/>
    <w:basedOn w:val="1"/>
    <w:link w:val="8"/>
    <w:semiHidden/>
    <w:unhideWhenUsed/>
    <w:qFormat/>
    <w:uiPriority w:val="99"/>
    <w:rPr>
      <w:sz w:val="18"/>
      <w:szCs w:val="18"/>
    </w:rPr>
  </w:style>
  <w:style w:type="paragraph" w:styleId="4">
    <w:name w:val="footer"/>
    <w:basedOn w:val="1"/>
    <w:link w:val="10"/>
    <w:unhideWhenUsed/>
    <w:uiPriority w:val="99"/>
    <w:pPr>
      <w:tabs>
        <w:tab w:val="center" w:pos="4153"/>
        <w:tab w:val="right" w:pos="8306"/>
      </w:tabs>
      <w:snapToGrid w:val="0"/>
      <w:jc w:val="left"/>
    </w:pPr>
    <w:rPr>
      <w:sz w:val="18"/>
      <w:szCs w:val="18"/>
    </w:rPr>
  </w:style>
  <w:style w:type="paragraph" w:styleId="5">
    <w:name w:val="header"/>
    <w:basedOn w:val="1"/>
    <w:link w:val="9"/>
    <w:unhideWhenUsed/>
    <w:uiPriority w:val="99"/>
    <w:pPr>
      <w:pBdr>
        <w:bottom w:val="single" w:color="auto" w:sz="6" w:space="1"/>
      </w:pBdr>
      <w:tabs>
        <w:tab w:val="center" w:pos="4153"/>
        <w:tab w:val="right" w:pos="8306"/>
      </w:tabs>
      <w:snapToGrid w:val="0"/>
      <w:jc w:val="center"/>
    </w:pPr>
    <w:rPr>
      <w:sz w:val="18"/>
      <w:szCs w:val="18"/>
    </w:rPr>
  </w:style>
  <w:style w:type="character" w:customStyle="1" w:styleId="8">
    <w:name w:val="批注框文本 Char"/>
    <w:basedOn w:val="7"/>
    <w:link w:val="3"/>
    <w:semiHidden/>
    <w:uiPriority w:val="99"/>
    <w:rPr>
      <w:sz w:val="18"/>
      <w:szCs w:val="18"/>
    </w:rPr>
  </w:style>
  <w:style w:type="character" w:customStyle="1" w:styleId="9">
    <w:name w:val="页眉 Char"/>
    <w:basedOn w:val="7"/>
    <w:link w:val="5"/>
    <w:uiPriority w:val="99"/>
    <w:rPr>
      <w:sz w:val="18"/>
      <w:szCs w:val="18"/>
    </w:rPr>
  </w:style>
  <w:style w:type="character" w:customStyle="1" w:styleId="10">
    <w:name w:val="页脚 Char"/>
    <w:basedOn w:val="7"/>
    <w:link w:val="4"/>
    <w:uiPriority w:val="99"/>
    <w:rPr>
      <w:sz w:val="18"/>
      <w:szCs w:val="18"/>
    </w:rPr>
  </w:style>
</w:styles>
</file>

<file path=word/_rels/document.xml.rels><?xml version="1.0" encoding="UTF-8" standalone="yes"?>
<Relationships xmlns="http://schemas.openxmlformats.org/package/2006/relationships"><Relationship Id="rId7" Type="http://schemas.openxmlformats.org/officeDocument/2006/relationships/fontTable" Target="fontTable.xml"/><Relationship Id="rId6" Type="http://schemas.openxmlformats.org/officeDocument/2006/relationships/customXml" Target="../customXml/item1.xml"/><Relationship Id="rId5" Type="http://schemas.openxmlformats.org/officeDocument/2006/relationships/image" Target="media/image2.emf"/><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Pages>
  <Words>51</Words>
  <Characters>296</Characters>
  <Lines>2</Lines>
  <Paragraphs>1</Paragraphs>
  <TotalTime>7</TotalTime>
  <ScaleCrop>false</ScaleCrop>
  <LinksUpToDate>false</LinksUpToDate>
  <CharactersWithSpaces>346</CharactersWithSpaces>
  <Application>WPS Office_11.1.0.8500_F1E327BC-269C-435d-A152-05C5408002CA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2019-03-01T03:22:00Z</dcterms:created>
  <dc:creator>zhujingsong</dc:creator>
  <cp:lastModifiedBy>16</cp:lastModifiedBy>
  <dcterms:modified xsi:type="dcterms:W3CDTF">2019-03-04T15:07:24Z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2052-11.1.0.8500</vt:lpwstr>
  </property>
</Properties>
</file>